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AFFC" w14:textId="77777777" w:rsidR="00E36B85" w:rsidRPr="005C7B31" w:rsidRDefault="00E36B85" w:rsidP="00E36B85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5C7B31">
        <w:rPr>
          <w:rFonts w:ascii="黑体" w:eastAsia="黑体" w:hAnsi="黑体" w:cs="仿宋" w:hint="eastAsia"/>
          <w:sz w:val="32"/>
          <w:szCs w:val="32"/>
        </w:rPr>
        <w:t>附件2：</w:t>
      </w:r>
    </w:p>
    <w:p w14:paraId="0D8E2F6B" w14:textId="77777777" w:rsidR="00E36B85" w:rsidRPr="005C7B31" w:rsidRDefault="00E36B85" w:rsidP="00E36B85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5C7B31">
        <w:rPr>
          <w:rFonts w:ascii="方正小标宋简体" w:eastAsia="方正小标宋简体" w:hAnsi="仿宋" w:cs="仿宋" w:hint="eastAsia"/>
          <w:sz w:val="36"/>
          <w:szCs w:val="36"/>
        </w:rPr>
        <w:t>吉首大学张家界学院“安全 文明过清明”</w:t>
      </w:r>
    </w:p>
    <w:p w14:paraId="22BDD053" w14:textId="77777777" w:rsidR="00E36B85" w:rsidRPr="005C7B31" w:rsidRDefault="00E36B85" w:rsidP="00E36B85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5C7B31">
        <w:rPr>
          <w:rFonts w:ascii="方正小标宋简体" w:eastAsia="方正小标宋简体" w:hAnsi="仿宋" w:cs="仿宋" w:hint="eastAsia"/>
          <w:sz w:val="36"/>
          <w:szCs w:val="36"/>
        </w:rPr>
        <w:t>主题教育活动开展情况登记表</w:t>
      </w:r>
    </w:p>
    <w:tbl>
      <w:tblPr>
        <w:tblStyle w:val="a8"/>
        <w:tblpPr w:leftFromText="180" w:rightFromText="180" w:vertAnchor="text" w:horzAnchor="page" w:tblpX="1851" w:tblpY="53"/>
        <w:tblOverlap w:val="never"/>
        <w:tblW w:w="8613" w:type="dxa"/>
        <w:tblLook w:val="04A0" w:firstRow="1" w:lastRow="0" w:firstColumn="1" w:lastColumn="0" w:noHBand="0" w:noVBand="1"/>
      </w:tblPr>
      <w:tblGrid>
        <w:gridCol w:w="536"/>
        <w:gridCol w:w="1415"/>
        <w:gridCol w:w="2252"/>
        <w:gridCol w:w="1717"/>
        <w:gridCol w:w="2693"/>
      </w:tblGrid>
      <w:tr w:rsidR="00E36B85" w:rsidRPr="005C7B31" w14:paraId="0B1AE2FA" w14:textId="77777777" w:rsidTr="000420B2">
        <w:trPr>
          <w:trHeight w:val="210"/>
        </w:trPr>
        <w:tc>
          <w:tcPr>
            <w:tcW w:w="1951" w:type="dxa"/>
            <w:gridSpan w:val="2"/>
          </w:tcPr>
          <w:p w14:paraId="66EDB952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学院名称</w:t>
            </w:r>
          </w:p>
        </w:tc>
        <w:tc>
          <w:tcPr>
            <w:tcW w:w="6662" w:type="dxa"/>
            <w:gridSpan w:val="3"/>
          </w:tcPr>
          <w:p w14:paraId="48EB6F55" w14:textId="77777777" w:rsidR="00E36B85" w:rsidRPr="005C7B31" w:rsidRDefault="00E36B85" w:rsidP="000420B2">
            <w:pPr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2E1F59F2" w14:textId="77777777" w:rsidTr="000420B2">
        <w:trPr>
          <w:trHeight w:val="215"/>
        </w:trPr>
        <w:tc>
          <w:tcPr>
            <w:tcW w:w="1951" w:type="dxa"/>
            <w:gridSpan w:val="2"/>
          </w:tcPr>
          <w:p w14:paraId="21825528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活动名称</w:t>
            </w:r>
          </w:p>
        </w:tc>
        <w:tc>
          <w:tcPr>
            <w:tcW w:w="6662" w:type="dxa"/>
            <w:gridSpan w:val="3"/>
          </w:tcPr>
          <w:p w14:paraId="2009AC2F" w14:textId="77777777" w:rsidR="00E36B85" w:rsidRPr="005C7B31" w:rsidRDefault="00E36B85" w:rsidP="000420B2">
            <w:pPr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177A3757" w14:textId="77777777" w:rsidTr="000420B2">
        <w:trPr>
          <w:trHeight w:val="43"/>
        </w:trPr>
        <w:tc>
          <w:tcPr>
            <w:tcW w:w="1951" w:type="dxa"/>
            <w:gridSpan w:val="2"/>
          </w:tcPr>
          <w:p w14:paraId="03CA6EB6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活动时间</w:t>
            </w:r>
          </w:p>
        </w:tc>
        <w:tc>
          <w:tcPr>
            <w:tcW w:w="2252" w:type="dxa"/>
          </w:tcPr>
          <w:p w14:paraId="0805EEC6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  <w:tc>
          <w:tcPr>
            <w:tcW w:w="1717" w:type="dxa"/>
          </w:tcPr>
          <w:p w14:paraId="66A5CD50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活动地点</w:t>
            </w:r>
          </w:p>
        </w:tc>
        <w:tc>
          <w:tcPr>
            <w:tcW w:w="2693" w:type="dxa"/>
          </w:tcPr>
          <w:p w14:paraId="01C2566D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1A9924B1" w14:textId="77777777" w:rsidTr="000420B2">
        <w:trPr>
          <w:trHeight w:val="43"/>
        </w:trPr>
        <w:tc>
          <w:tcPr>
            <w:tcW w:w="1951" w:type="dxa"/>
            <w:gridSpan w:val="2"/>
          </w:tcPr>
          <w:p w14:paraId="46A9D0BC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参加人员</w:t>
            </w:r>
          </w:p>
        </w:tc>
        <w:tc>
          <w:tcPr>
            <w:tcW w:w="6662" w:type="dxa"/>
            <w:gridSpan w:val="3"/>
          </w:tcPr>
          <w:p w14:paraId="7BB99BC1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4B8578D7" w14:textId="77777777" w:rsidTr="000420B2">
        <w:trPr>
          <w:trHeight w:val="43"/>
        </w:trPr>
        <w:tc>
          <w:tcPr>
            <w:tcW w:w="1951" w:type="dxa"/>
            <w:gridSpan w:val="2"/>
          </w:tcPr>
          <w:p w14:paraId="00214B3C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报道链接</w:t>
            </w:r>
          </w:p>
        </w:tc>
        <w:tc>
          <w:tcPr>
            <w:tcW w:w="6662" w:type="dxa"/>
            <w:gridSpan w:val="3"/>
          </w:tcPr>
          <w:p w14:paraId="184FE15D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12DD4AF7" w14:textId="77777777" w:rsidTr="000420B2">
        <w:trPr>
          <w:trHeight w:val="4641"/>
        </w:trPr>
        <w:tc>
          <w:tcPr>
            <w:tcW w:w="536" w:type="dxa"/>
          </w:tcPr>
          <w:p w14:paraId="5A799FF6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06FA73D7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513ABFEB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55E178C8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45E36566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3FB5E49A" w14:textId="77777777" w:rsidR="00E36B85" w:rsidRPr="005C7B31" w:rsidRDefault="00E36B85" w:rsidP="000420B2">
            <w:pPr>
              <w:spacing w:line="360" w:lineRule="auto"/>
              <w:jc w:val="center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活动内容</w:t>
            </w:r>
          </w:p>
        </w:tc>
        <w:tc>
          <w:tcPr>
            <w:tcW w:w="8077" w:type="dxa"/>
            <w:gridSpan w:val="4"/>
          </w:tcPr>
          <w:p w14:paraId="400FCD06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39393A4B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637E244A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79430AF0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1C079426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69CB2C20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3268BBEA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76FDD63F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031131B7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45ACF2A7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16E5BADA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063E00EF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13B68C18" w14:textId="77777777" w:rsidR="00E36B85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5D294231" w14:textId="77777777" w:rsidR="00E36B85" w:rsidRPr="005C7B31" w:rsidRDefault="00E36B85" w:rsidP="000420B2">
            <w:pPr>
              <w:rPr>
                <w:rFonts w:asciiTheme="minorEastAsia" w:hAnsiTheme="minorEastAsia" w:cs="仿宋"/>
                <w:sz w:val="32"/>
                <w:szCs w:val="32"/>
              </w:rPr>
            </w:pPr>
          </w:p>
        </w:tc>
      </w:tr>
      <w:tr w:rsidR="00E36B85" w:rsidRPr="005C7B31" w14:paraId="58134B39" w14:textId="77777777" w:rsidTr="000420B2">
        <w:trPr>
          <w:trHeight w:val="6508"/>
        </w:trPr>
        <w:tc>
          <w:tcPr>
            <w:tcW w:w="536" w:type="dxa"/>
          </w:tcPr>
          <w:p w14:paraId="4E918E31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4108CAF0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095E2A90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7C9393D3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449B0ABA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0AF74BD4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4C24B7B7" w14:textId="77777777" w:rsidR="00E36B85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37A8CE0F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  <w:p w14:paraId="61F5E279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  <w:r w:rsidRPr="005C7B31">
              <w:rPr>
                <w:rFonts w:asciiTheme="minorEastAsia" w:hAnsiTheme="minorEastAsia" w:cs="仿宋" w:hint="eastAsia"/>
                <w:sz w:val="32"/>
                <w:szCs w:val="32"/>
              </w:rPr>
              <w:t>活动总结</w:t>
            </w:r>
          </w:p>
          <w:p w14:paraId="30FE31AC" w14:textId="77777777" w:rsidR="00E36B85" w:rsidRPr="005C7B31" w:rsidRDefault="00E36B85" w:rsidP="000420B2">
            <w:pPr>
              <w:spacing w:line="360" w:lineRule="auto"/>
              <w:rPr>
                <w:rFonts w:asciiTheme="minorEastAsia" w:hAnsiTheme="minorEastAsia" w:cs="仿宋"/>
                <w:sz w:val="32"/>
                <w:szCs w:val="32"/>
              </w:rPr>
            </w:pPr>
          </w:p>
        </w:tc>
        <w:tc>
          <w:tcPr>
            <w:tcW w:w="8077" w:type="dxa"/>
            <w:gridSpan w:val="4"/>
          </w:tcPr>
          <w:p w14:paraId="22C454AD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60F1255F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E339404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3BC22383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21D92C10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237C22A1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6C493288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4F248683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47493A36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5F4B15AA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5E8AF1BF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369282C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4436D628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06C2A2E3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73EF9695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4970D434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0889B552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25FDC9E1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4369455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0CE54152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5207A25B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09EC6669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4D218C75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B1634D4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3DF57811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0D0BEFDB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DFD6992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DC7C4AE" w14:textId="77777777" w:rsidR="00E36B85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  <w:p w14:paraId="13D11B5C" w14:textId="77777777" w:rsidR="00E36B85" w:rsidRPr="005C7B31" w:rsidRDefault="00E36B85" w:rsidP="000420B2">
            <w:pPr>
              <w:pStyle w:val="a7"/>
              <w:widowControl/>
              <w:spacing w:line="4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</w:tr>
    </w:tbl>
    <w:p w14:paraId="58E31CBB" w14:textId="77777777" w:rsidR="00D16330" w:rsidRDefault="00D16330"/>
    <w:sectPr w:rsidR="00D1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538B" w14:textId="77777777" w:rsidR="008A0FA8" w:rsidRDefault="008A0FA8" w:rsidP="00E36B85">
      <w:r>
        <w:separator/>
      </w:r>
    </w:p>
  </w:endnote>
  <w:endnote w:type="continuationSeparator" w:id="0">
    <w:p w14:paraId="32275239" w14:textId="77777777" w:rsidR="008A0FA8" w:rsidRDefault="008A0FA8" w:rsidP="00E3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5D46" w14:textId="77777777" w:rsidR="008A0FA8" w:rsidRDefault="008A0FA8" w:rsidP="00E36B85">
      <w:r>
        <w:separator/>
      </w:r>
    </w:p>
  </w:footnote>
  <w:footnote w:type="continuationSeparator" w:id="0">
    <w:p w14:paraId="4E63BF6D" w14:textId="77777777" w:rsidR="008A0FA8" w:rsidRDefault="008A0FA8" w:rsidP="00E3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30"/>
    <w:rsid w:val="008A0FA8"/>
    <w:rsid w:val="00D16330"/>
    <w:rsid w:val="00E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C9544"/>
  <w15:chartTrackingRefBased/>
  <w15:docId w15:val="{8FC6B8C3-4CE3-4B7A-BCAA-B391F6E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B8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36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B85"/>
    <w:rPr>
      <w:sz w:val="18"/>
      <w:szCs w:val="18"/>
      <w14:ligatures w14:val="none"/>
    </w:rPr>
  </w:style>
  <w:style w:type="paragraph" w:styleId="a7">
    <w:name w:val="Normal (Web)"/>
    <w:basedOn w:val="a"/>
    <w:qFormat/>
    <w:rsid w:val="00E36B85"/>
    <w:rPr>
      <w:rFonts w:ascii="Calibri" w:eastAsia="宋体" w:hAnsi="Calibri" w:cs="Times New Roman"/>
      <w:sz w:val="24"/>
    </w:rPr>
  </w:style>
  <w:style w:type="table" w:styleId="a8">
    <w:name w:val="Table Grid"/>
    <w:basedOn w:val="a1"/>
    <w:qFormat/>
    <w:rsid w:val="00E36B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2023-03-31T07:06:00Z</dcterms:created>
  <dcterms:modified xsi:type="dcterms:W3CDTF">2023-03-31T07:07:00Z</dcterms:modified>
</cp:coreProperties>
</file>