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吉首张家界学院“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你我同心·反诈同行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”主题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标语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海报设计比赛作品登记表</w:t>
      </w:r>
    </w:p>
    <w:tbl>
      <w:tblPr>
        <w:tblStyle w:val="4"/>
        <w:tblW w:w="9063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5"/>
        <w:gridCol w:w="2090"/>
        <w:gridCol w:w="2094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31"/>
                <w:szCs w:val="31"/>
                <w:shd w:val="clear" w:color="auto" w:fill="FFFFFF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二级学院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年级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专业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宿舍园区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寝室号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学号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手机号码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ind w:firstLine="930" w:firstLineChars="300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31"/>
                <w:szCs w:val="31"/>
                <w:shd w:val="clear" w:color="auto" w:fill="FFFFFF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作品名称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1"/>
                <w:szCs w:val="31"/>
                <w:shd w:val="clear" w:color="auto" w:fill="FFFFFF"/>
              </w:rPr>
              <w:t>主题思想及设计制作理念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ZjljYjc1YmE0N2M3YmNkNTE0MjNiMmNjY2JjMDQifQ=="/>
  </w:docVars>
  <w:rsids>
    <w:rsidRoot w:val="002E1111"/>
    <w:rsid w:val="002E1111"/>
    <w:rsid w:val="00B06B35"/>
    <w:rsid w:val="00B7559C"/>
    <w:rsid w:val="79F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2023-11-16T08:47:00Z</dcterms:created>
  <dc:creator>xgc</dc:creator>
  <cp:lastModifiedBy>毛大侠</cp:lastModifiedBy>
  <dcterms:modified xsi:type="dcterms:W3CDTF">2023-11-16T09:37:41Z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F3B00B8846F04109A0B640C50EF63B0E_12</vt:lpwstr>
  </property>
</Properties>
</file>